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5" w:rsidRPr="008C5455" w:rsidRDefault="008C5455" w:rsidP="008C5455">
      <w:pPr>
        <w:jc w:val="center"/>
        <w:rPr>
          <w:b/>
          <w:sz w:val="32"/>
          <w:szCs w:val="32"/>
        </w:rPr>
      </w:pPr>
      <w:r w:rsidRPr="008C5455">
        <w:rPr>
          <w:b/>
          <w:sz w:val="32"/>
          <w:szCs w:val="32"/>
        </w:rPr>
        <w:t>Role and Responsibility of the Prime Minister and the Governor General</w:t>
      </w:r>
    </w:p>
    <w:p w:rsidR="008C5455" w:rsidRDefault="00A87A43">
      <w:r>
        <w:t>*Write each of the indicated roles and responsibilities in the appropriate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5455" w:rsidTr="008C5455">
        <w:tc>
          <w:tcPr>
            <w:tcW w:w="4788" w:type="dxa"/>
          </w:tcPr>
          <w:p w:rsidR="008C5455" w:rsidRDefault="008C5455">
            <w:r>
              <w:t>Prime Minister</w:t>
            </w:r>
          </w:p>
        </w:tc>
        <w:tc>
          <w:tcPr>
            <w:tcW w:w="4788" w:type="dxa"/>
          </w:tcPr>
          <w:p w:rsidR="008C5455" w:rsidRDefault="008C5455">
            <w:r>
              <w:t>Queen/Governor General</w:t>
            </w: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  <w:bookmarkStart w:id="0" w:name="_GoBack" w:colFirst="0" w:colLast="1"/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  <w:tr w:rsidR="00A87A43" w:rsidTr="008C5455"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  <w:tc>
          <w:tcPr>
            <w:tcW w:w="4788" w:type="dxa"/>
          </w:tcPr>
          <w:p w:rsidR="00A87A43" w:rsidRDefault="00A87A43" w:rsidP="00A87A43">
            <w:pPr>
              <w:spacing w:line="360" w:lineRule="auto"/>
            </w:pPr>
          </w:p>
        </w:tc>
      </w:tr>
    </w:tbl>
    <w:bookmarkEnd w:id="0"/>
    <w:p w:rsidR="00A87A43" w:rsidRDefault="00A87A43" w:rsidP="008C5455">
      <w:pPr>
        <w:pStyle w:val="ListParagraph"/>
        <w:numPr>
          <w:ilvl w:val="0"/>
          <w:numId w:val="1"/>
        </w:numPr>
      </w:pPr>
      <w:r>
        <w:t>Political Power – he or she makes the laws.</w:t>
      </w:r>
    </w:p>
    <w:p w:rsidR="00A87A43" w:rsidRDefault="00A87A43" w:rsidP="008C5455">
      <w:pPr>
        <w:pStyle w:val="ListParagraph"/>
        <w:numPr>
          <w:ilvl w:val="0"/>
          <w:numId w:val="1"/>
        </w:numPr>
      </w:pPr>
      <w:r>
        <w:t>Head of State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Runs the country with the help of appointed members of his political party – known as the Cabinet.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He or she is the representative of the Queen.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Each Cabinet Minister has a responsibility ex. Minister of Finance or Trade.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Carries out duties set out by the constitution of the country.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Debates laws and legislation.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Signs bills (Royal Assent) when a bill has been passed in both the House of Commons and the Senate.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Appoints members to the Senate.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Leader of a political party.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Can dissolve Parliament at the request of the Prime Minister.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Head of the government.</w:t>
      </w:r>
    </w:p>
    <w:p w:rsidR="00A87A43" w:rsidRDefault="00A87A43" w:rsidP="00A87A43">
      <w:pPr>
        <w:pStyle w:val="ListParagraph"/>
        <w:numPr>
          <w:ilvl w:val="0"/>
          <w:numId w:val="1"/>
        </w:numPr>
      </w:pPr>
      <w:r>
        <w:t>Cannot make or pass laws.</w:t>
      </w:r>
    </w:p>
    <w:p w:rsidR="00A87A43" w:rsidRDefault="00A87A43" w:rsidP="00A87A43">
      <w:pPr>
        <w:pStyle w:val="ListParagraph"/>
        <w:numPr>
          <w:ilvl w:val="0"/>
          <w:numId w:val="1"/>
        </w:numPr>
      </w:pPr>
      <w:r>
        <w:t>Acts as the Commander and Chief of the Armed Forces.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Meets and negotiates with other foreign leaders.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Appoints the Prime Minister based on the election results.</w:t>
      </w:r>
    </w:p>
    <w:p w:rsidR="00A87A43" w:rsidRDefault="00A87A43" w:rsidP="00433FFD">
      <w:pPr>
        <w:pStyle w:val="ListParagraph"/>
        <w:numPr>
          <w:ilvl w:val="0"/>
          <w:numId w:val="1"/>
        </w:numPr>
      </w:pPr>
      <w:r>
        <w:t>Looks after the needs of the nation and develops programs to meet those needs.</w:t>
      </w:r>
    </w:p>
    <w:p w:rsidR="00A87A43" w:rsidRDefault="00A87A43" w:rsidP="00A87A43">
      <w:pPr>
        <w:pStyle w:val="ListParagraph"/>
        <w:numPr>
          <w:ilvl w:val="0"/>
          <w:numId w:val="1"/>
        </w:numPr>
      </w:pPr>
      <w:r>
        <w:t>Performs ceremonial tasks such as greeting foreign dignitaries, Order of Canada appointments, visits foreign countries as a representative and opens Parliament</w:t>
      </w:r>
    </w:p>
    <w:p w:rsidR="00A87A43" w:rsidRDefault="00A87A43" w:rsidP="00A87A43">
      <w:pPr>
        <w:pStyle w:val="ListParagraph"/>
      </w:pPr>
    </w:p>
    <w:p w:rsidR="00A94387" w:rsidRDefault="00B90565" w:rsidP="00A87A43">
      <w:pPr>
        <w:pStyle w:val="ListParagraph"/>
      </w:pPr>
      <w:r>
        <w:t xml:space="preserve">From: </w:t>
      </w:r>
      <w:hyperlink r:id="rId6" w:history="1">
        <w:r>
          <w:rPr>
            <w:rStyle w:val="Hyperlink"/>
          </w:rPr>
          <w:t>http://www.bccitizenship.ca/sites/default/files/docs/Citizen-Gr.9final.pdf</w:t>
        </w:r>
      </w:hyperlink>
      <w:r w:rsidR="008C5455">
        <w:t xml:space="preserve"> </w:t>
      </w:r>
    </w:p>
    <w:sectPr w:rsidR="00A94387" w:rsidSect="00BE72F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8C9"/>
    <w:multiLevelType w:val="hybridMultilevel"/>
    <w:tmpl w:val="D796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55"/>
    <w:rsid w:val="001D37A6"/>
    <w:rsid w:val="00284546"/>
    <w:rsid w:val="00433FFD"/>
    <w:rsid w:val="00451F15"/>
    <w:rsid w:val="008C5455"/>
    <w:rsid w:val="00A87A43"/>
    <w:rsid w:val="00A94387"/>
    <w:rsid w:val="00B90565"/>
    <w:rsid w:val="00BE72F4"/>
    <w:rsid w:val="00F00071"/>
    <w:rsid w:val="00F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4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0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4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0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itizenship.ca/sites/default/files/docs/Citizen-Gr.9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2014-01-06T20:27:00Z</dcterms:created>
  <dcterms:modified xsi:type="dcterms:W3CDTF">2014-01-06T21:42:00Z</dcterms:modified>
</cp:coreProperties>
</file>